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7599" w14:textId="77777777" w:rsidR="00EC6E1A" w:rsidRDefault="00EC6E1A" w:rsidP="00EC6E1A">
      <w:pPr>
        <w:shd w:val="clear" w:color="auto" w:fill="FFFFFF"/>
        <w:spacing w:after="75" w:line="240" w:lineRule="auto"/>
        <w:jc w:val="center"/>
        <w:outlineLvl w:val="1"/>
        <w:rPr>
          <w:rFonts w:ascii="Roboto" w:eastAsia="Times New Roman" w:hAnsi="Roboto" w:cs="Times New Roman"/>
          <w:color w:val="002147"/>
          <w:sz w:val="45"/>
          <w:szCs w:val="45"/>
        </w:rPr>
      </w:pPr>
    </w:p>
    <w:p w14:paraId="1F6E3D99" w14:textId="4271019A" w:rsidR="00EC6E1A" w:rsidRPr="00934468" w:rsidRDefault="00EC6E1A" w:rsidP="00EC6E1A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934468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Наапетян</w:t>
      </w:r>
      <w:proofErr w:type="spellEnd"/>
      <w:r w:rsidRPr="0093446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Тигран </w:t>
      </w:r>
      <w:proofErr w:type="spellStart"/>
      <w:r w:rsidRPr="00934468"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Левонович</w:t>
      </w:r>
      <w:proofErr w:type="spellEnd"/>
    </w:p>
    <w:p w14:paraId="45696E0E" w14:textId="77777777" w:rsidR="00934468" w:rsidRDefault="00934468" w:rsidP="009344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34A2">
        <w:rPr>
          <w:rFonts w:ascii="Times New Roman" w:hAnsi="Times New Roman" w:cs="Times New Roman"/>
          <w:sz w:val="28"/>
          <w:szCs w:val="28"/>
          <w:lang w:val="ru-RU"/>
        </w:rPr>
        <w:t>Кандидат юридических 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AFD66A" w14:textId="77777777" w:rsidR="00934468" w:rsidRDefault="00934468" w:rsidP="009344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тарший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</w:t>
      </w:r>
      <w:r w:rsidRPr="00571CCB">
        <w:rPr>
          <w:rFonts w:ascii="Times New Roman" w:hAnsi="Times New Roman" w:cs="Times New Roman"/>
          <w:sz w:val="28"/>
          <w:szCs w:val="28"/>
          <w:lang w:val="ru-RU"/>
        </w:rPr>
        <w:t>кафедры международного и европейского права</w:t>
      </w:r>
    </w:p>
    <w:p w14:paraId="63C67AB6" w14:textId="77777777" w:rsidR="00EC6E1A" w:rsidRDefault="00934468" w:rsidP="00EC6E1A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EC6E1A" w:rsidRPr="00EC6E1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tigrannahapetyan</w:t>
        </w:r>
        <w:r w:rsidR="00EC6E1A" w:rsidRPr="0093446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@</w:t>
        </w:r>
        <w:r w:rsidR="00EC6E1A" w:rsidRPr="00EC6E1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gmail</w:t>
        </w:r>
        <w:r w:rsidR="00EC6E1A" w:rsidRPr="0093446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EC6E1A" w:rsidRPr="00EC6E1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</w:hyperlink>
    </w:p>
    <w:p w14:paraId="58205C3C" w14:textId="77777777" w:rsidR="00EC6E1A" w:rsidRPr="00EC6E1A" w:rsidRDefault="00EC6E1A" w:rsidP="00EC6E1A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EC6E1A">
        <w:rPr>
          <w:rStyle w:val="Strong"/>
          <w:color w:val="000000" w:themeColor="text1"/>
          <w:lang w:val="ru-RU"/>
        </w:rPr>
        <w:t>Образование:</w:t>
      </w:r>
      <w:r w:rsidRPr="00EC6E1A">
        <w:rPr>
          <w:color w:val="000000" w:themeColor="text1"/>
          <w:lang w:val="ru-RU"/>
        </w:rPr>
        <w:br/>
        <w:t>2007 – Российско-Армянский университет (Юриспруденция)</w:t>
      </w:r>
      <w:r w:rsidRPr="00EC6E1A">
        <w:rPr>
          <w:color w:val="000000" w:themeColor="text1"/>
          <w:lang w:val="ru-RU"/>
        </w:rPr>
        <w:br/>
        <w:t>2007-2010 - Российско-Армянский университет (Юриспруденция), аспирантура</w:t>
      </w:r>
    </w:p>
    <w:p w14:paraId="6C7F48BB" w14:textId="77777777" w:rsidR="00EC6E1A" w:rsidRPr="00EC6E1A" w:rsidRDefault="00EC6E1A" w:rsidP="00EC6E1A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EC6E1A">
        <w:rPr>
          <w:rStyle w:val="Strong"/>
          <w:color w:val="000000" w:themeColor="text1"/>
          <w:lang w:val="ru-RU"/>
        </w:rPr>
        <w:t>Языки:</w:t>
      </w:r>
      <w:r w:rsidRPr="00EC6E1A">
        <w:rPr>
          <w:color w:val="000000" w:themeColor="text1"/>
        </w:rPr>
        <w:t> </w:t>
      </w:r>
      <w:r w:rsidRPr="00EC6E1A">
        <w:rPr>
          <w:color w:val="000000" w:themeColor="text1"/>
          <w:lang w:val="ru-RU"/>
        </w:rPr>
        <w:t>армянский, русский, английский</w:t>
      </w:r>
    </w:p>
    <w:p w14:paraId="04574146" w14:textId="27E6D1D7" w:rsidR="00EC6E1A" w:rsidRPr="00EC6E1A" w:rsidRDefault="00EC6E1A" w:rsidP="00EC6E1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96B75C" w14:textId="77777777" w:rsidR="00142A8C" w:rsidRPr="00EC6E1A" w:rsidRDefault="00142A8C">
      <w:pPr>
        <w:rPr>
          <w:lang w:val="ru-RU"/>
        </w:rPr>
      </w:pPr>
    </w:p>
    <w:sectPr w:rsidR="00142A8C" w:rsidRPr="00EC6E1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0592"/>
    <w:multiLevelType w:val="hybridMultilevel"/>
    <w:tmpl w:val="EA2C5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1A"/>
    <w:rsid w:val="00142A8C"/>
    <w:rsid w:val="00934468"/>
    <w:rsid w:val="009E5C5A"/>
    <w:rsid w:val="00E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E84C"/>
  <w15:chartTrackingRefBased/>
  <w15:docId w15:val="{9F96CD8A-9CB5-4F26-99F1-461124C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6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E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E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E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rannahapet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3</cp:revision>
  <dcterms:created xsi:type="dcterms:W3CDTF">2024-11-08T06:06:00Z</dcterms:created>
  <dcterms:modified xsi:type="dcterms:W3CDTF">2024-11-08T07:07:00Z</dcterms:modified>
</cp:coreProperties>
</file>